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7CA6" w14:textId="249BD716" w:rsidR="007603BB" w:rsidRPr="007F1514" w:rsidRDefault="009975D4" w:rsidP="007F1514">
      <w:pPr>
        <w:pStyle w:val="Heading1"/>
        <w:rPr>
          <w:b/>
          <w:bCs/>
        </w:rPr>
      </w:pPr>
      <w:r w:rsidRPr="007F151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5CE5A79" wp14:editId="3662A8C2">
            <wp:simplePos x="0" y="0"/>
            <wp:positionH relativeFrom="column">
              <wp:posOffset>5584190</wp:posOffset>
            </wp:positionH>
            <wp:positionV relativeFrom="paragraph">
              <wp:posOffset>5715</wp:posOffset>
            </wp:positionV>
            <wp:extent cx="530860" cy="430530"/>
            <wp:effectExtent l="0" t="0" r="2540" b="7620"/>
            <wp:wrapTight wrapText="bothSides">
              <wp:wrapPolygon edited="0">
                <wp:start x="0" y="0"/>
                <wp:lineTo x="0" y="21027"/>
                <wp:lineTo x="20928" y="21027"/>
                <wp:lineTo x="20928" y="0"/>
                <wp:lineTo x="0" y="0"/>
              </wp:wrapPolygon>
            </wp:wrapTight>
            <wp:docPr id="3" name="Picture 3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quee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6B3" w:rsidRPr="007F151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0376E58" wp14:editId="3094EA48">
            <wp:simplePos x="0" y="0"/>
            <wp:positionH relativeFrom="column">
              <wp:posOffset>-590550</wp:posOffset>
            </wp:positionH>
            <wp:positionV relativeFrom="paragraph">
              <wp:posOffset>868680</wp:posOffset>
            </wp:positionV>
            <wp:extent cx="6772275" cy="8648700"/>
            <wp:effectExtent l="0" t="0" r="28575" b="19050"/>
            <wp:wrapTight wrapText="bothSides">
              <wp:wrapPolygon edited="0">
                <wp:start x="0" y="0"/>
                <wp:lineTo x="0" y="5424"/>
                <wp:lineTo x="9357" y="6090"/>
                <wp:lineTo x="8142" y="6090"/>
                <wp:lineTo x="8081" y="6185"/>
                <wp:lineTo x="9782" y="7612"/>
                <wp:lineTo x="0" y="8041"/>
                <wp:lineTo x="0" y="13512"/>
                <wp:lineTo x="9357" y="13702"/>
                <wp:lineTo x="8081" y="14226"/>
                <wp:lineTo x="10208" y="15986"/>
                <wp:lineTo x="0" y="16224"/>
                <wp:lineTo x="0" y="21600"/>
                <wp:lineTo x="21630" y="21600"/>
                <wp:lineTo x="21630" y="16224"/>
                <wp:lineTo x="11423" y="15986"/>
                <wp:lineTo x="13306" y="14463"/>
                <wp:lineTo x="13610" y="14321"/>
                <wp:lineTo x="13367" y="14130"/>
                <wp:lineTo x="12273" y="13702"/>
                <wp:lineTo x="21630" y="13512"/>
                <wp:lineTo x="21630" y="8041"/>
                <wp:lineTo x="11848" y="7612"/>
                <wp:lineTo x="13549" y="6233"/>
                <wp:lineTo x="13489" y="6090"/>
                <wp:lineTo x="12273" y="6090"/>
                <wp:lineTo x="21630" y="5424"/>
                <wp:lineTo x="21630" y="0"/>
                <wp:lineTo x="0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DAA" w:rsidRPr="007F1514">
        <w:rPr>
          <w:b/>
          <w:bCs/>
          <w:sz w:val="36"/>
          <w:szCs w:val="36"/>
        </w:rPr>
        <w:t>Parent/Carer Attendance Protocol for School Absence</w:t>
      </w:r>
      <w:r w:rsidR="00CF5188" w:rsidRPr="007F1514">
        <w:rPr>
          <w:b/>
          <w:bCs/>
          <w:sz w:val="36"/>
          <w:szCs w:val="36"/>
        </w:rPr>
        <w:t>s</w:t>
      </w:r>
    </w:p>
    <w:sectPr w:rsidR="007603BB" w:rsidRPr="007F1514" w:rsidSect="007F1514">
      <w:footerReference w:type="default" r:id="rId12"/>
      <w:pgSz w:w="11906" w:h="16838"/>
      <w:pgMar w:top="567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017D" w14:textId="77777777" w:rsidR="007F1514" w:rsidRDefault="007F1514" w:rsidP="007F1514">
      <w:pPr>
        <w:spacing w:after="0" w:line="240" w:lineRule="auto"/>
      </w:pPr>
      <w:r>
        <w:separator/>
      </w:r>
    </w:p>
  </w:endnote>
  <w:endnote w:type="continuationSeparator" w:id="0">
    <w:p w14:paraId="0762BA1E" w14:textId="77777777" w:rsidR="007F1514" w:rsidRDefault="007F1514" w:rsidP="007F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8DD9" w14:textId="4D5C6DA1" w:rsidR="007F1514" w:rsidRPr="007F1514" w:rsidRDefault="007F1514" w:rsidP="007F1514">
    <w:pPr>
      <w:widowControl w:val="0"/>
      <w:spacing w:after="120" w:line="285" w:lineRule="auto"/>
      <w:jc w:val="center"/>
      <w:rPr>
        <w:rFonts w:ascii="Calibri" w:eastAsia="Times New Roman" w:hAnsi="Calibri" w:cs="Calibri"/>
        <w:b/>
        <w:bCs/>
        <w:color w:val="990033"/>
        <w:kern w:val="28"/>
        <w:sz w:val="72"/>
        <w:szCs w:val="72"/>
        <w:lang w:eastAsia="en-GB"/>
        <w14:shadow w14:blurRad="12700" w14:dist="38100" w14:dir="2700000" w14:sx="100000" w14:sy="100000" w14:kx="0" w14:ky="0" w14:algn="tl">
          <w14:srgbClr w14:val="9DC3E6"/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cntxtAlt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FACF4D5" wp14:editId="47E9519F">
          <wp:simplePos x="0" y="0"/>
          <wp:positionH relativeFrom="margin">
            <wp:posOffset>6191250</wp:posOffset>
          </wp:positionH>
          <wp:positionV relativeFrom="paragraph">
            <wp:posOffset>9525</wp:posOffset>
          </wp:positionV>
          <wp:extent cx="307340" cy="249555"/>
          <wp:effectExtent l="0" t="0" r="0" b="0"/>
          <wp:wrapTight wrapText="bothSides">
            <wp:wrapPolygon edited="0">
              <wp:start x="0" y="0"/>
              <wp:lineTo x="0" y="19786"/>
              <wp:lineTo x="20083" y="19786"/>
              <wp:lineTo x="20083" y="0"/>
              <wp:lineTo x="0" y="0"/>
            </wp:wrapPolygon>
          </wp:wrapTight>
          <wp:docPr id="4" name="Picture 4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que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BE04E9" wp14:editId="5EF2802D">
          <wp:simplePos x="0" y="0"/>
          <wp:positionH relativeFrom="margin">
            <wp:posOffset>-809625</wp:posOffset>
          </wp:positionH>
          <wp:positionV relativeFrom="paragraph">
            <wp:posOffset>55245</wp:posOffset>
          </wp:positionV>
          <wp:extent cx="307340" cy="249555"/>
          <wp:effectExtent l="0" t="0" r="0" b="0"/>
          <wp:wrapTight wrapText="bothSides">
            <wp:wrapPolygon edited="0">
              <wp:start x="0" y="0"/>
              <wp:lineTo x="0" y="19786"/>
              <wp:lineTo x="20083" y="19786"/>
              <wp:lineTo x="20083" y="0"/>
              <wp:lineTo x="0" y="0"/>
            </wp:wrapPolygon>
          </wp:wrapTight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quee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340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1514">
      <w:rPr>
        <w:rFonts w:ascii="Baskerville Old Face" w:eastAsia="Times New Roman" w:hAnsi="Baskerville Old Face" w:cs="Calibri"/>
        <w:i/>
        <w:iCs/>
        <w:color w:val="990033"/>
        <w:kern w:val="28"/>
        <w:sz w:val="36"/>
        <w:szCs w:val="36"/>
        <w:lang w:eastAsia="en-GB"/>
        <w14:shadow w14:blurRad="12700" w14:dist="38100" w14:dir="2700000" w14:sx="100000" w14:sy="100000" w14:kx="0" w14:ky="0" w14:algn="tl">
          <w14:srgbClr w14:val="9DC3E6"/>
        </w14:shadow>
        <w14:cntxtAlts/>
      </w:rPr>
      <w:t>Respect</w:t>
    </w:r>
    <w:r w:rsidRPr="007F1514">
      <w:rPr>
        <w:rFonts w:ascii="Baskerville Old Face" w:eastAsia="Times New Roman" w:hAnsi="Baskerville Old Face" w:cs="Calibri"/>
        <w:i/>
        <w:iCs/>
        <w:color w:val="990033"/>
        <w:kern w:val="28"/>
        <w:sz w:val="36"/>
        <w:szCs w:val="36"/>
        <w:lang w:eastAsia="en-GB"/>
        <w14:shadow w14:blurRad="12700" w14:dist="38100" w14:dir="2700000" w14:sx="100000" w14:sy="100000" w14:kx="0" w14:ky="0" w14:algn="tl">
          <w14:srgbClr w14:val="9DC3E6"/>
        </w14:shadow>
        <w14:cntxtAlts/>
      </w:rPr>
      <w:tab/>
      <w:t>Equality</w:t>
    </w:r>
    <w:r w:rsidRPr="007F1514">
      <w:rPr>
        <w:rFonts w:ascii="Calibri" w:eastAsia="Times New Roman" w:hAnsi="Calibri" w:cs="Calibri"/>
        <w:b/>
        <w:bCs/>
        <w:color w:val="990033"/>
        <w:kern w:val="28"/>
        <w:sz w:val="72"/>
        <w:szCs w:val="72"/>
        <w:lang w:eastAsia="en-GB"/>
        <w14:shadow w14:blurRad="12700" w14:dist="38100" w14:dir="2700000" w14:sx="100000" w14:sy="100000" w14:kx="0" w14:ky="0" w14:algn="tl">
          <w14:srgbClr w14:val="9DC3E6"/>
        </w14:shadow>
        <w14:textOutline w14:w="9525" w14:cap="flat" w14:cmpd="sng" w14:algn="ctr">
          <w14:solidFill>
            <w14:srgbClr w14:val="FFFFFF"/>
          </w14:solidFill>
          <w14:prstDash w14:val="solid"/>
          <w14:round/>
        </w14:textOutline>
        <w14:cntxtAlts/>
      </w:rPr>
      <w:tab/>
    </w:r>
    <w:r w:rsidRPr="007F1514">
      <w:rPr>
        <w:rFonts w:ascii="Baskerville Old Face" w:eastAsia="Times New Roman" w:hAnsi="Baskerville Old Face" w:cs="Calibri"/>
        <w:i/>
        <w:iCs/>
        <w:color w:val="990033"/>
        <w:kern w:val="28"/>
        <w:sz w:val="36"/>
        <w:szCs w:val="36"/>
        <w:lang w:eastAsia="en-GB"/>
        <w14:shadow w14:blurRad="12700" w14:dist="38100" w14:dir="2700000" w14:sx="100000" w14:sy="100000" w14:kx="0" w14:ky="0" w14:algn="tl">
          <w14:srgbClr w14:val="9DC3E6"/>
        </w14:shadow>
        <w14:cntxtAlts/>
      </w:rPr>
      <w:t>Enjoyment</w:t>
    </w:r>
    <w:r>
      <w:rPr>
        <w:rFonts w:ascii="Baskerville Old Face" w:eastAsia="Times New Roman" w:hAnsi="Baskerville Old Face" w:cs="Calibri"/>
        <w:i/>
        <w:iCs/>
        <w:color w:val="990033"/>
        <w:kern w:val="28"/>
        <w:sz w:val="36"/>
        <w:szCs w:val="36"/>
        <w:lang w:eastAsia="en-GB"/>
        <w14:shadow w14:blurRad="12700" w14:dist="38100" w14:dir="2700000" w14:sx="100000" w14:sy="100000" w14:kx="0" w14:ky="0" w14:algn="tl">
          <w14:srgbClr w14:val="9DC3E6"/>
        </w14:shadow>
        <w14:cntxtAlts/>
      </w:rPr>
      <w:t xml:space="preserve">   </w:t>
    </w:r>
    <w:r w:rsidRPr="007F1514">
      <w:rPr>
        <w:rFonts w:ascii="Baskerville Old Face" w:eastAsia="Times New Roman" w:hAnsi="Baskerville Old Face" w:cs="Calibri"/>
        <w:i/>
        <w:iCs/>
        <w:color w:val="990033"/>
        <w:kern w:val="28"/>
        <w:sz w:val="36"/>
        <w:szCs w:val="36"/>
        <w:lang w:eastAsia="en-GB"/>
        <w14:shadow w14:blurRad="12700" w14:dist="38100" w14:dir="2700000" w14:sx="100000" w14:sy="100000" w14:kx="0" w14:ky="0" w14:algn="tl">
          <w14:srgbClr w14:val="9DC3E6"/>
        </w14:shadow>
        <w14:cntxtAlts/>
      </w:rPr>
      <w:t>Achievement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CC49" w14:textId="77777777" w:rsidR="007F1514" w:rsidRDefault="007F1514" w:rsidP="007F1514">
      <w:pPr>
        <w:spacing w:after="0" w:line="240" w:lineRule="auto"/>
      </w:pPr>
      <w:r>
        <w:separator/>
      </w:r>
    </w:p>
  </w:footnote>
  <w:footnote w:type="continuationSeparator" w:id="0">
    <w:p w14:paraId="4F5EF310" w14:textId="77777777" w:rsidR="007F1514" w:rsidRDefault="007F1514" w:rsidP="007F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AA"/>
    <w:rsid w:val="00126A93"/>
    <w:rsid w:val="001D16B3"/>
    <w:rsid w:val="00241DAA"/>
    <w:rsid w:val="006A7B02"/>
    <w:rsid w:val="007603BB"/>
    <w:rsid w:val="007F1514"/>
    <w:rsid w:val="009975D4"/>
    <w:rsid w:val="00A705F4"/>
    <w:rsid w:val="00B870A4"/>
    <w:rsid w:val="00CF5188"/>
    <w:rsid w:val="00DD2CC0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C04F"/>
  <w15:chartTrackingRefBased/>
  <w15:docId w15:val="{3C6C5D09-4EEE-47C8-9C4D-898ED944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14"/>
  </w:style>
  <w:style w:type="paragraph" w:styleId="Footer">
    <w:name w:val="footer"/>
    <w:basedOn w:val="Normal"/>
    <w:link w:val="FooterChar"/>
    <w:uiPriority w:val="99"/>
    <w:unhideWhenUsed/>
    <w:rsid w:val="007F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14"/>
  </w:style>
  <w:style w:type="character" w:customStyle="1" w:styleId="Heading1Char">
    <w:name w:val="Heading 1 Char"/>
    <w:basedOn w:val="DefaultParagraphFont"/>
    <w:link w:val="Heading1"/>
    <w:uiPriority w:val="9"/>
    <w:rsid w:val="007F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D9D8D7-D8B1-42DD-B620-42084E982FE0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F665430-50D6-4049-8E1D-E3831BDF81C7}">
      <dgm:prSet phldrT="[Text]" custT="1"/>
      <dgm:spPr/>
      <dgm:t>
        <a:bodyPr/>
        <a:lstStyle/>
        <a:p>
          <a:r>
            <a:rPr lang="en-GB" sz="2400" b="1">
              <a:solidFill>
                <a:sysClr val="windowText" lastClr="000000"/>
              </a:solidFill>
            </a:rPr>
            <a:t>On the day of pupil absence you can either:</a:t>
          </a:r>
        </a:p>
      </dgm:t>
    </dgm:pt>
    <dgm:pt modelId="{EAB550A4-6760-40F4-A5A7-1562E85AD469}" type="parTrans" cxnId="{B0D402CD-3D1F-4AA5-8B60-118EBA75DEDF}">
      <dgm:prSet/>
      <dgm:spPr/>
      <dgm:t>
        <a:bodyPr/>
        <a:lstStyle/>
        <a:p>
          <a:endParaRPr lang="en-GB"/>
        </a:p>
      </dgm:t>
    </dgm:pt>
    <dgm:pt modelId="{B4F5BB93-B01D-49CB-B093-E53533FC0FB4}" type="sibTrans" cxnId="{B0D402CD-3D1F-4AA5-8B60-118EBA75DEDF}">
      <dgm:prSet/>
      <dgm:spPr/>
      <dgm:t>
        <a:bodyPr/>
        <a:lstStyle/>
        <a:p>
          <a:endParaRPr lang="en-GB"/>
        </a:p>
      </dgm:t>
    </dgm:pt>
    <dgm:pt modelId="{D9BAE3CD-FF6C-4DC6-B2E3-753D2048A2E1}">
      <dgm:prSet phldrT="[Text]" custT="1"/>
      <dgm:spPr/>
      <dgm:t>
        <a:bodyPr/>
        <a:lstStyle/>
        <a:p>
          <a:r>
            <a:rPr lang="en-GB" sz="1400"/>
            <a:t>Phone call to school office </a:t>
          </a:r>
        </a:p>
        <a:p>
          <a:r>
            <a:rPr lang="en-GB" sz="1400"/>
            <a:t>01382 435700</a:t>
          </a:r>
        </a:p>
      </dgm:t>
    </dgm:pt>
    <dgm:pt modelId="{96ABA3E3-D8B8-4ED6-B161-81DC83A02E97}" type="parTrans" cxnId="{9ECCAE4E-44B5-48D4-A4FD-2F04E72832AA}">
      <dgm:prSet/>
      <dgm:spPr/>
      <dgm:t>
        <a:bodyPr/>
        <a:lstStyle/>
        <a:p>
          <a:endParaRPr lang="en-GB"/>
        </a:p>
      </dgm:t>
    </dgm:pt>
    <dgm:pt modelId="{5CA0EC91-0B8A-43B6-8D6C-7D72E46DF83E}" type="sibTrans" cxnId="{9ECCAE4E-44B5-48D4-A4FD-2F04E72832AA}">
      <dgm:prSet/>
      <dgm:spPr/>
      <dgm:t>
        <a:bodyPr/>
        <a:lstStyle/>
        <a:p>
          <a:endParaRPr lang="en-GB"/>
        </a:p>
      </dgm:t>
    </dgm:pt>
    <dgm:pt modelId="{37AB437F-086F-4A4F-963D-A2E9035AC754}">
      <dgm:prSet phldrT="[Text]" custT="1"/>
      <dgm:spPr/>
      <dgm:t>
        <a:bodyPr/>
        <a:lstStyle/>
        <a:p>
          <a:r>
            <a:rPr lang="en-GB" sz="1400"/>
            <a:t>Email harrisacademy@dundeeschools.scot</a:t>
          </a:r>
        </a:p>
      </dgm:t>
    </dgm:pt>
    <dgm:pt modelId="{16EDC4E7-890E-4CD7-9BE8-57D728967BA7}" type="parTrans" cxnId="{ED78BB7C-9362-43CA-8A54-40926214C1DA}">
      <dgm:prSet/>
      <dgm:spPr/>
      <dgm:t>
        <a:bodyPr/>
        <a:lstStyle/>
        <a:p>
          <a:endParaRPr lang="en-GB"/>
        </a:p>
      </dgm:t>
    </dgm:pt>
    <dgm:pt modelId="{2D308780-C777-4EE3-A543-6086E818E253}" type="sibTrans" cxnId="{ED78BB7C-9362-43CA-8A54-40926214C1DA}">
      <dgm:prSet/>
      <dgm:spPr/>
      <dgm:t>
        <a:bodyPr/>
        <a:lstStyle/>
        <a:p>
          <a:endParaRPr lang="en-GB"/>
        </a:p>
      </dgm:t>
    </dgm:pt>
    <dgm:pt modelId="{FC9731C1-AE31-4B54-A874-F11E71D6E29A}">
      <dgm:prSet phldrT="[Text]" custT="1"/>
      <dgm:spPr/>
      <dgm:t>
        <a:bodyPr/>
        <a:lstStyle/>
        <a:p>
          <a:r>
            <a:rPr lang="en-GB" sz="2400" b="1">
              <a:solidFill>
                <a:sysClr val="windowText" lastClr="000000"/>
              </a:solidFill>
            </a:rPr>
            <a:t>Information needed in the communication</a:t>
          </a:r>
        </a:p>
      </dgm:t>
    </dgm:pt>
    <dgm:pt modelId="{A7384067-9125-4CF2-8DCB-57B5E7E7DEB7}" type="parTrans" cxnId="{D08B2139-98AC-4B0E-BD35-3A6A82BDAA8F}">
      <dgm:prSet/>
      <dgm:spPr/>
      <dgm:t>
        <a:bodyPr/>
        <a:lstStyle/>
        <a:p>
          <a:endParaRPr lang="en-GB"/>
        </a:p>
      </dgm:t>
    </dgm:pt>
    <dgm:pt modelId="{E15E639B-AE64-44CD-A649-AD362DD6A16F}" type="sibTrans" cxnId="{D08B2139-98AC-4B0E-BD35-3A6A82BDAA8F}">
      <dgm:prSet/>
      <dgm:spPr/>
      <dgm:t>
        <a:bodyPr/>
        <a:lstStyle/>
        <a:p>
          <a:endParaRPr lang="en-GB"/>
        </a:p>
      </dgm:t>
    </dgm:pt>
    <dgm:pt modelId="{6997288B-8C11-4F4C-88F2-F2E59D82EDFA}">
      <dgm:prSet phldrT="[Text]" custT="1"/>
      <dgm:spPr/>
      <dgm:t>
        <a:bodyPr/>
        <a:lstStyle/>
        <a:p>
          <a:r>
            <a:rPr lang="en-GB" sz="1400"/>
            <a:t>Reason for absence to allow us to code it correctly</a:t>
          </a:r>
        </a:p>
      </dgm:t>
    </dgm:pt>
    <dgm:pt modelId="{C40DEABC-C212-4A0A-8307-9305C0FA7329}" type="parTrans" cxnId="{67584A93-25FF-4A9B-A391-C7461C3BA0E1}">
      <dgm:prSet/>
      <dgm:spPr/>
      <dgm:t>
        <a:bodyPr/>
        <a:lstStyle/>
        <a:p>
          <a:endParaRPr lang="en-GB"/>
        </a:p>
      </dgm:t>
    </dgm:pt>
    <dgm:pt modelId="{4F12106D-B28F-4D43-864E-237783B41071}" type="sibTrans" cxnId="{67584A93-25FF-4A9B-A391-C7461C3BA0E1}">
      <dgm:prSet/>
      <dgm:spPr/>
      <dgm:t>
        <a:bodyPr/>
        <a:lstStyle/>
        <a:p>
          <a:endParaRPr lang="en-GB"/>
        </a:p>
      </dgm:t>
    </dgm:pt>
    <dgm:pt modelId="{73BA0346-7383-4BF3-9685-22F240EBC344}">
      <dgm:prSet phldrT="[Text]" custT="1"/>
      <dgm:spPr/>
      <dgm:t>
        <a:bodyPr/>
        <a:lstStyle/>
        <a:p>
          <a:r>
            <a:rPr lang="en-GB" sz="1400"/>
            <a:t>The expected length of absence</a:t>
          </a:r>
        </a:p>
      </dgm:t>
    </dgm:pt>
    <dgm:pt modelId="{92370041-72A7-4CCA-B386-16CD04EEE9A5}" type="parTrans" cxnId="{CBACF097-7E69-4C83-A447-E302ABC5E882}">
      <dgm:prSet/>
      <dgm:spPr/>
      <dgm:t>
        <a:bodyPr/>
        <a:lstStyle/>
        <a:p>
          <a:endParaRPr lang="en-GB"/>
        </a:p>
      </dgm:t>
    </dgm:pt>
    <dgm:pt modelId="{50124C18-7D09-4DE1-A3C9-9C288541C9B3}" type="sibTrans" cxnId="{CBACF097-7E69-4C83-A447-E302ABC5E882}">
      <dgm:prSet/>
      <dgm:spPr/>
      <dgm:t>
        <a:bodyPr/>
        <a:lstStyle/>
        <a:p>
          <a:endParaRPr lang="en-GB"/>
        </a:p>
      </dgm:t>
    </dgm:pt>
    <dgm:pt modelId="{4A8A3926-421B-4812-B19E-DF9DB879A3D9}">
      <dgm:prSet phldrT="[Text]" custT="1"/>
      <dgm:spPr/>
      <dgm:t>
        <a:bodyPr/>
        <a:lstStyle/>
        <a:p>
          <a:r>
            <a:rPr lang="en-GB" sz="2400" b="1">
              <a:solidFill>
                <a:sysClr val="windowText" lastClr="000000"/>
              </a:solidFill>
            </a:rPr>
            <a:t>If the length of absence is not known at the time</a:t>
          </a:r>
        </a:p>
      </dgm:t>
    </dgm:pt>
    <dgm:pt modelId="{DAEDB7A4-1CC9-4805-9AF7-9AE941C0A19F}" type="parTrans" cxnId="{2D96DC55-9EC8-4F3F-8695-907E0C67CBCC}">
      <dgm:prSet/>
      <dgm:spPr/>
      <dgm:t>
        <a:bodyPr/>
        <a:lstStyle/>
        <a:p>
          <a:endParaRPr lang="en-GB"/>
        </a:p>
      </dgm:t>
    </dgm:pt>
    <dgm:pt modelId="{18C76EF5-DEA2-43AE-A597-75ACAF8791E0}" type="sibTrans" cxnId="{2D96DC55-9EC8-4F3F-8695-907E0C67CBCC}">
      <dgm:prSet/>
      <dgm:spPr/>
      <dgm:t>
        <a:bodyPr/>
        <a:lstStyle/>
        <a:p>
          <a:endParaRPr lang="en-GB"/>
        </a:p>
      </dgm:t>
    </dgm:pt>
    <dgm:pt modelId="{AF749456-D792-42AC-B0B2-5CDED992A87B}">
      <dgm:prSet custT="1"/>
      <dgm:spPr/>
      <dgm:t>
        <a:bodyPr/>
        <a:lstStyle/>
        <a:p>
          <a:r>
            <a:rPr lang="en-GB" sz="1400"/>
            <a:t>A daily phone call or email is required until the end of the absence period</a:t>
          </a:r>
        </a:p>
      </dgm:t>
    </dgm:pt>
    <dgm:pt modelId="{0E5CDA51-E3E0-4170-BDC3-EFA81A073E7E}" type="sibTrans" cxnId="{94A56F19-13F2-4932-AAFD-716DFB1DC594}">
      <dgm:prSet/>
      <dgm:spPr/>
      <dgm:t>
        <a:bodyPr/>
        <a:lstStyle/>
        <a:p>
          <a:endParaRPr lang="en-GB"/>
        </a:p>
      </dgm:t>
    </dgm:pt>
    <dgm:pt modelId="{186EAD72-6C07-4454-B5C2-7D4AB51914CC}" type="parTrans" cxnId="{94A56F19-13F2-4932-AAFD-716DFB1DC594}">
      <dgm:prSet/>
      <dgm:spPr/>
      <dgm:t>
        <a:bodyPr/>
        <a:lstStyle/>
        <a:p>
          <a:endParaRPr lang="en-GB"/>
        </a:p>
      </dgm:t>
    </dgm:pt>
    <dgm:pt modelId="{F19770A0-F3FD-4EBC-B599-A94E7D504D09}" type="pres">
      <dgm:prSet presAssocID="{28D9D8D7-D8B1-42DD-B620-42084E982FE0}" presName="Name0" presStyleCnt="0">
        <dgm:presLayoutVars>
          <dgm:dir/>
          <dgm:animLvl val="lvl"/>
          <dgm:resizeHandles val="exact"/>
        </dgm:presLayoutVars>
      </dgm:prSet>
      <dgm:spPr/>
    </dgm:pt>
    <dgm:pt modelId="{4576D156-53E7-4730-8B05-341C7FE05A88}" type="pres">
      <dgm:prSet presAssocID="{4A8A3926-421B-4812-B19E-DF9DB879A3D9}" presName="boxAndChildren" presStyleCnt="0"/>
      <dgm:spPr/>
    </dgm:pt>
    <dgm:pt modelId="{28C5ADEB-3C34-4D98-B85C-1AC65602EE32}" type="pres">
      <dgm:prSet presAssocID="{4A8A3926-421B-4812-B19E-DF9DB879A3D9}" presName="parentTextBox" presStyleLbl="node1" presStyleIdx="0" presStyleCnt="3"/>
      <dgm:spPr/>
    </dgm:pt>
    <dgm:pt modelId="{90ACD702-DB21-4E5D-9867-BF78DFC338DA}" type="pres">
      <dgm:prSet presAssocID="{4A8A3926-421B-4812-B19E-DF9DB879A3D9}" presName="entireBox" presStyleLbl="node1" presStyleIdx="0" presStyleCnt="3"/>
      <dgm:spPr/>
    </dgm:pt>
    <dgm:pt modelId="{B5B9F7F8-95B8-4379-A449-9D6DC917AFDD}" type="pres">
      <dgm:prSet presAssocID="{4A8A3926-421B-4812-B19E-DF9DB879A3D9}" presName="descendantBox" presStyleCnt="0"/>
      <dgm:spPr/>
    </dgm:pt>
    <dgm:pt modelId="{FFF5E850-34A3-4BBF-9AD1-CBB31C7439DD}" type="pres">
      <dgm:prSet presAssocID="{AF749456-D792-42AC-B0B2-5CDED992A87B}" presName="childTextBox" presStyleLbl="fgAccFollowNode1" presStyleIdx="0" presStyleCnt="5">
        <dgm:presLayoutVars>
          <dgm:bulletEnabled val="1"/>
        </dgm:presLayoutVars>
      </dgm:prSet>
      <dgm:spPr/>
    </dgm:pt>
    <dgm:pt modelId="{67AB1816-00BB-416B-8749-9051F9FE3B01}" type="pres">
      <dgm:prSet presAssocID="{E15E639B-AE64-44CD-A649-AD362DD6A16F}" presName="sp" presStyleCnt="0"/>
      <dgm:spPr/>
    </dgm:pt>
    <dgm:pt modelId="{FC01120F-7E4C-4230-9D45-9F6F04A37CDC}" type="pres">
      <dgm:prSet presAssocID="{FC9731C1-AE31-4B54-A874-F11E71D6E29A}" presName="arrowAndChildren" presStyleCnt="0"/>
      <dgm:spPr/>
    </dgm:pt>
    <dgm:pt modelId="{F6C06DD2-6C26-418F-BA7D-40AE2B133B29}" type="pres">
      <dgm:prSet presAssocID="{FC9731C1-AE31-4B54-A874-F11E71D6E29A}" presName="parentTextArrow" presStyleLbl="node1" presStyleIdx="0" presStyleCnt="3"/>
      <dgm:spPr/>
    </dgm:pt>
    <dgm:pt modelId="{64258781-914D-4175-BE2A-FC44C79BAFBB}" type="pres">
      <dgm:prSet presAssocID="{FC9731C1-AE31-4B54-A874-F11E71D6E29A}" presName="arrow" presStyleLbl="node1" presStyleIdx="1" presStyleCnt="3" custLinFactNeighborY="-658"/>
      <dgm:spPr/>
    </dgm:pt>
    <dgm:pt modelId="{FA26DC9F-B3C1-4DB1-BB7C-CE11A76115CA}" type="pres">
      <dgm:prSet presAssocID="{FC9731C1-AE31-4B54-A874-F11E71D6E29A}" presName="descendantArrow" presStyleCnt="0"/>
      <dgm:spPr/>
    </dgm:pt>
    <dgm:pt modelId="{B79CCEA8-F8FA-4E45-97EC-D6957AD335A7}" type="pres">
      <dgm:prSet presAssocID="{6997288B-8C11-4F4C-88F2-F2E59D82EDFA}" presName="childTextArrow" presStyleLbl="fgAccFollowNode1" presStyleIdx="1" presStyleCnt="5">
        <dgm:presLayoutVars>
          <dgm:bulletEnabled val="1"/>
        </dgm:presLayoutVars>
      </dgm:prSet>
      <dgm:spPr/>
    </dgm:pt>
    <dgm:pt modelId="{CF986D06-465D-465D-8E9F-388BC3B5F170}" type="pres">
      <dgm:prSet presAssocID="{73BA0346-7383-4BF3-9685-22F240EBC344}" presName="childTextArrow" presStyleLbl="fgAccFollowNode1" presStyleIdx="2" presStyleCnt="5">
        <dgm:presLayoutVars>
          <dgm:bulletEnabled val="1"/>
        </dgm:presLayoutVars>
      </dgm:prSet>
      <dgm:spPr/>
    </dgm:pt>
    <dgm:pt modelId="{17C2B10C-E1A3-4EBC-AC49-617E6D61761C}" type="pres">
      <dgm:prSet presAssocID="{B4F5BB93-B01D-49CB-B093-E53533FC0FB4}" presName="sp" presStyleCnt="0"/>
      <dgm:spPr/>
    </dgm:pt>
    <dgm:pt modelId="{9AD7543F-949A-4629-975D-018C70C50D2A}" type="pres">
      <dgm:prSet presAssocID="{4F665430-50D6-4049-8E1D-E3831BDF81C7}" presName="arrowAndChildren" presStyleCnt="0"/>
      <dgm:spPr/>
    </dgm:pt>
    <dgm:pt modelId="{2BD83D4D-5E9D-4127-B3CE-E754F3B4BB3B}" type="pres">
      <dgm:prSet presAssocID="{4F665430-50D6-4049-8E1D-E3831BDF81C7}" presName="parentTextArrow" presStyleLbl="node1" presStyleIdx="1" presStyleCnt="3"/>
      <dgm:spPr/>
    </dgm:pt>
    <dgm:pt modelId="{A7B497C4-C3BD-4753-8B55-393E3D411AC3}" type="pres">
      <dgm:prSet presAssocID="{4F665430-50D6-4049-8E1D-E3831BDF81C7}" presName="arrow" presStyleLbl="node1" presStyleIdx="2" presStyleCnt="3"/>
      <dgm:spPr/>
    </dgm:pt>
    <dgm:pt modelId="{C5F92053-4777-4930-8EDC-E75A617D36C1}" type="pres">
      <dgm:prSet presAssocID="{4F665430-50D6-4049-8E1D-E3831BDF81C7}" presName="descendantArrow" presStyleCnt="0"/>
      <dgm:spPr/>
    </dgm:pt>
    <dgm:pt modelId="{72B7898F-ED89-42F1-AABD-7D15DADBCE8D}" type="pres">
      <dgm:prSet presAssocID="{D9BAE3CD-FF6C-4DC6-B2E3-753D2048A2E1}" presName="childTextArrow" presStyleLbl="fgAccFollowNode1" presStyleIdx="3" presStyleCnt="5">
        <dgm:presLayoutVars>
          <dgm:bulletEnabled val="1"/>
        </dgm:presLayoutVars>
      </dgm:prSet>
      <dgm:spPr/>
    </dgm:pt>
    <dgm:pt modelId="{61AB8D66-FD49-49C0-99BE-ABBBC841B34E}" type="pres">
      <dgm:prSet presAssocID="{37AB437F-086F-4A4F-963D-A2E9035AC754}" presName="childTextArrow" presStyleLbl="fgAccFollowNode1" presStyleIdx="4" presStyleCnt="5" custLinFactNeighborX="6470">
        <dgm:presLayoutVars>
          <dgm:bulletEnabled val="1"/>
        </dgm:presLayoutVars>
      </dgm:prSet>
      <dgm:spPr/>
    </dgm:pt>
  </dgm:ptLst>
  <dgm:cxnLst>
    <dgm:cxn modelId="{1F850C15-E318-4EA3-BE0A-FC3EC089137D}" type="presOf" srcId="{4F665430-50D6-4049-8E1D-E3831BDF81C7}" destId="{2BD83D4D-5E9D-4127-B3CE-E754F3B4BB3B}" srcOrd="0" destOrd="0" presId="urn:microsoft.com/office/officeart/2005/8/layout/process4"/>
    <dgm:cxn modelId="{94A56F19-13F2-4932-AAFD-716DFB1DC594}" srcId="{4A8A3926-421B-4812-B19E-DF9DB879A3D9}" destId="{AF749456-D792-42AC-B0B2-5CDED992A87B}" srcOrd="0" destOrd="0" parTransId="{186EAD72-6C07-4454-B5C2-7D4AB51914CC}" sibTransId="{0E5CDA51-E3E0-4170-BDC3-EFA81A073E7E}"/>
    <dgm:cxn modelId="{D08B2139-98AC-4B0E-BD35-3A6A82BDAA8F}" srcId="{28D9D8D7-D8B1-42DD-B620-42084E982FE0}" destId="{FC9731C1-AE31-4B54-A874-F11E71D6E29A}" srcOrd="1" destOrd="0" parTransId="{A7384067-9125-4CF2-8DCB-57B5E7E7DEB7}" sibTransId="{E15E639B-AE64-44CD-A649-AD362DD6A16F}"/>
    <dgm:cxn modelId="{12D35D62-D595-4DC7-837C-E20CC2B25A40}" type="presOf" srcId="{FC9731C1-AE31-4B54-A874-F11E71D6E29A}" destId="{F6C06DD2-6C26-418F-BA7D-40AE2B133B29}" srcOrd="0" destOrd="0" presId="urn:microsoft.com/office/officeart/2005/8/layout/process4"/>
    <dgm:cxn modelId="{1F3F046B-1572-409E-913E-40CE10DF8D6E}" type="presOf" srcId="{6997288B-8C11-4F4C-88F2-F2E59D82EDFA}" destId="{B79CCEA8-F8FA-4E45-97EC-D6957AD335A7}" srcOrd="0" destOrd="0" presId="urn:microsoft.com/office/officeart/2005/8/layout/process4"/>
    <dgm:cxn modelId="{9ECCAE4E-44B5-48D4-A4FD-2F04E72832AA}" srcId="{4F665430-50D6-4049-8E1D-E3831BDF81C7}" destId="{D9BAE3CD-FF6C-4DC6-B2E3-753D2048A2E1}" srcOrd="0" destOrd="0" parTransId="{96ABA3E3-D8B8-4ED6-B161-81DC83A02E97}" sibTransId="{5CA0EC91-0B8A-43B6-8D6C-7D72E46DF83E}"/>
    <dgm:cxn modelId="{850A2A74-462C-4A4D-9A53-34AC0CDD8EDA}" type="presOf" srcId="{37AB437F-086F-4A4F-963D-A2E9035AC754}" destId="{61AB8D66-FD49-49C0-99BE-ABBBC841B34E}" srcOrd="0" destOrd="0" presId="urn:microsoft.com/office/officeart/2005/8/layout/process4"/>
    <dgm:cxn modelId="{03018374-23BC-474E-A4C2-95BB3B569423}" type="presOf" srcId="{D9BAE3CD-FF6C-4DC6-B2E3-753D2048A2E1}" destId="{72B7898F-ED89-42F1-AABD-7D15DADBCE8D}" srcOrd="0" destOrd="0" presId="urn:microsoft.com/office/officeart/2005/8/layout/process4"/>
    <dgm:cxn modelId="{2D96DC55-9EC8-4F3F-8695-907E0C67CBCC}" srcId="{28D9D8D7-D8B1-42DD-B620-42084E982FE0}" destId="{4A8A3926-421B-4812-B19E-DF9DB879A3D9}" srcOrd="2" destOrd="0" parTransId="{DAEDB7A4-1CC9-4805-9AF7-9AE941C0A19F}" sibTransId="{18C76EF5-DEA2-43AE-A597-75ACAF8791E0}"/>
    <dgm:cxn modelId="{ED78BB7C-9362-43CA-8A54-40926214C1DA}" srcId="{4F665430-50D6-4049-8E1D-E3831BDF81C7}" destId="{37AB437F-086F-4A4F-963D-A2E9035AC754}" srcOrd="1" destOrd="0" parTransId="{16EDC4E7-890E-4CD7-9BE8-57D728967BA7}" sibTransId="{2D308780-C777-4EE3-A543-6086E818E253}"/>
    <dgm:cxn modelId="{72B24F8E-DEC2-47B3-A3C6-72D5FDAD4DF0}" type="presOf" srcId="{28D9D8D7-D8B1-42DD-B620-42084E982FE0}" destId="{F19770A0-F3FD-4EBC-B599-A94E7D504D09}" srcOrd="0" destOrd="0" presId="urn:microsoft.com/office/officeart/2005/8/layout/process4"/>
    <dgm:cxn modelId="{1C87878E-A411-4EA7-B921-BB82F438FD92}" type="presOf" srcId="{4A8A3926-421B-4812-B19E-DF9DB879A3D9}" destId="{28C5ADEB-3C34-4D98-B85C-1AC65602EE32}" srcOrd="0" destOrd="0" presId="urn:microsoft.com/office/officeart/2005/8/layout/process4"/>
    <dgm:cxn modelId="{67584A93-25FF-4A9B-A391-C7461C3BA0E1}" srcId="{FC9731C1-AE31-4B54-A874-F11E71D6E29A}" destId="{6997288B-8C11-4F4C-88F2-F2E59D82EDFA}" srcOrd="0" destOrd="0" parTransId="{C40DEABC-C212-4A0A-8307-9305C0FA7329}" sibTransId="{4F12106D-B28F-4D43-864E-237783B41071}"/>
    <dgm:cxn modelId="{CBACF097-7E69-4C83-A447-E302ABC5E882}" srcId="{FC9731C1-AE31-4B54-A874-F11E71D6E29A}" destId="{73BA0346-7383-4BF3-9685-22F240EBC344}" srcOrd="1" destOrd="0" parTransId="{92370041-72A7-4CCA-B386-16CD04EEE9A5}" sibTransId="{50124C18-7D09-4DE1-A3C9-9C288541C9B3}"/>
    <dgm:cxn modelId="{C975FEC6-5122-48B0-B58F-415D8475D627}" type="presOf" srcId="{73BA0346-7383-4BF3-9685-22F240EBC344}" destId="{CF986D06-465D-465D-8E9F-388BC3B5F170}" srcOrd="0" destOrd="0" presId="urn:microsoft.com/office/officeart/2005/8/layout/process4"/>
    <dgm:cxn modelId="{B0D402CD-3D1F-4AA5-8B60-118EBA75DEDF}" srcId="{28D9D8D7-D8B1-42DD-B620-42084E982FE0}" destId="{4F665430-50D6-4049-8E1D-E3831BDF81C7}" srcOrd="0" destOrd="0" parTransId="{EAB550A4-6760-40F4-A5A7-1562E85AD469}" sibTransId="{B4F5BB93-B01D-49CB-B093-E53533FC0FB4}"/>
    <dgm:cxn modelId="{7A52A9D1-589E-4330-B698-3E361C3FB56C}" type="presOf" srcId="{AF749456-D792-42AC-B0B2-5CDED992A87B}" destId="{FFF5E850-34A3-4BBF-9AD1-CBB31C7439DD}" srcOrd="0" destOrd="0" presId="urn:microsoft.com/office/officeart/2005/8/layout/process4"/>
    <dgm:cxn modelId="{78FF9DEA-7E75-4B89-9B11-B85D7CA96471}" type="presOf" srcId="{FC9731C1-AE31-4B54-A874-F11E71D6E29A}" destId="{64258781-914D-4175-BE2A-FC44C79BAFBB}" srcOrd="1" destOrd="0" presId="urn:microsoft.com/office/officeart/2005/8/layout/process4"/>
    <dgm:cxn modelId="{2C936AED-0206-48EB-96A5-25DCE068F715}" type="presOf" srcId="{4A8A3926-421B-4812-B19E-DF9DB879A3D9}" destId="{90ACD702-DB21-4E5D-9867-BF78DFC338DA}" srcOrd="1" destOrd="0" presId="urn:microsoft.com/office/officeart/2005/8/layout/process4"/>
    <dgm:cxn modelId="{23D51EF1-E514-4BFB-BD64-2D4C1B774B8C}" type="presOf" srcId="{4F665430-50D6-4049-8E1D-E3831BDF81C7}" destId="{A7B497C4-C3BD-4753-8B55-393E3D411AC3}" srcOrd="1" destOrd="0" presId="urn:microsoft.com/office/officeart/2005/8/layout/process4"/>
    <dgm:cxn modelId="{F7D4DCAB-6DD2-4FDE-8F13-25136D6D6CE1}" type="presParOf" srcId="{F19770A0-F3FD-4EBC-B599-A94E7D504D09}" destId="{4576D156-53E7-4730-8B05-341C7FE05A88}" srcOrd="0" destOrd="0" presId="urn:microsoft.com/office/officeart/2005/8/layout/process4"/>
    <dgm:cxn modelId="{903FD591-876C-439C-B58B-1E162F10CE7C}" type="presParOf" srcId="{4576D156-53E7-4730-8B05-341C7FE05A88}" destId="{28C5ADEB-3C34-4D98-B85C-1AC65602EE32}" srcOrd="0" destOrd="0" presId="urn:microsoft.com/office/officeart/2005/8/layout/process4"/>
    <dgm:cxn modelId="{2B38F4C6-D7E6-4541-9C97-FA3BA41AD30F}" type="presParOf" srcId="{4576D156-53E7-4730-8B05-341C7FE05A88}" destId="{90ACD702-DB21-4E5D-9867-BF78DFC338DA}" srcOrd="1" destOrd="0" presId="urn:microsoft.com/office/officeart/2005/8/layout/process4"/>
    <dgm:cxn modelId="{2899550E-BCD8-4D5E-91A7-C921CB2CAB25}" type="presParOf" srcId="{4576D156-53E7-4730-8B05-341C7FE05A88}" destId="{B5B9F7F8-95B8-4379-A449-9D6DC917AFDD}" srcOrd="2" destOrd="0" presId="urn:microsoft.com/office/officeart/2005/8/layout/process4"/>
    <dgm:cxn modelId="{9BF8B3DB-623A-449D-BC95-69A889C34C45}" type="presParOf" srcId="{B5B9F7F8-95B8-4379-A449-9D6DC917AFDD}" destId="{FFF5E850-34A3-4BBF-9AD1-CBB31C7439DD}" srcOrd="0" destOrd="0" presId="urn:microsoft.com/office/officeart/2005/8/layout/process4"/>
    <dgm:cxn modelId="{07D1514D-739E-4DCE-8089-C8689CCA7FCA}" type="presParOf" srcId="{F19770A0-F3FD-4EBC-B599-A94E7D504D09}" destId="{67AB1816-00BB-416B-8749-9051F9FE3B01}" srcOrd="1" destOrd="0" presId="urn:microsoft.com/office/officeart/2005/8/layout/process4"/>
    <dgm:cxn modelId="{75023240-4597-44F9-AFBB-E8A925660BD3}" type="presParOf" srcId="{F19770A0-F3FD-4EBC-B599-A94E7D504D09}" destId="{FC01120F-7E4C-4230-9D45-9F6F04A37CDC}" srcOrd="2" destOrd="0" presId="urn:microsoft.com/office/officeart/2005/8/layout/process4"/>
    <dgm:cxn modelId="{0E7E2B0C-2BA1-4A7C-AD2D-89EF4F8913A0}" type="presParOf" srcId="{FC01120F-7E4C-4230-9D45-9F6F04A37CDC}" destId="{F6C06DD2-6C26-418F-BA7D-40AE2B133B29}" srcOrd="0" destOrd="0" presId="urn:microsoft.com/office/officeart/2005/8/layout/process4"/>
    <dgm:cxn modelId="{95E12A84-3BD8-447F-AEC1-8B7B3E97250C}" type="presParOf" srcId="{FC01120F-7E4C-4230-9D45-9F6F04A37CDC}" destId="{64258781-914D-4175-BE2A-FC44C79BAFBB}" srcOrd="1" destOrd="0" presId="urn:microsoft.com/office/officeart/2005/8/layout/process4"/>
    <dgm:cxn modelId="{EE4E9185-113C-4B2B-A2E7-28410EC2D144}" type="presParOf" srcId="{FC01120F-7E4C-4230-9D45-9F6F04A37CDC}" destId="{FA26DC9F-B3C1-4DB1-BB7C-CE11A76115CA}" srcOrd="2" destOrd="0" presId="urn:microsoft.com/office/officeart/2005/8/layout/process4"/>
    <dgm:cxn modelId="{E6A96EF5-72B4-4295-9D4C-38AEBA1B3FB7}" type="presParOf" srcId="{FA26DC9F-B3C1-4DB1-BB7C-CE11A76115CA}" destId="{B79CCEA8-F8FA-4E45-97EC-D6957AD335A7}" srcOrd="0" destOrd="0" presId="urn:microsoft.com/office/officeart/2005/8/layout/process4"/>
    <dgm:cxn modelId="{A63E6B96-A448-4A1F-ABC8-1A24BDDF81EA}" type="presParOf" srcId="{FA26DC9F-B3C1-4DB1-BB7C-CE11A76115CA}" destId="{CF986D06-465D-465D-8E9F-388BC3B5F170}" srcOrd="1" destOrd="0" presId="urn:microsoft.com/office/officeart/2005/8/layout/process4"/>
    <dgm:cxn modelId="{5B7C17B5-9F14-4067-88BD-5B6D91D01E95}" type="presParOf" srcId="{F19770A0-F3FD-4EBC-B599-A94E7D504D09}" destId="{17C2B10C-E1A3-4EBC-AC49-617E6D61761C}" srcOrd="3" destOrd="0" presId="urn:microsoft.com/office/officeart/2005/8/layout/process4"/>
    <dgm:cxn modelId="{AF369EC1-4C1D-4D45-A559-1A4A027E2397}" type="presParOf" srcId="{F19770A0-F3FD-4EBC-B599-A94E7D504D09}" destId="{9AD7543F-949A-4629-975D-018C70C50D2A}" srcOrd="4" destOrd="0" presId="urn:microsoft.com/office/officeart/2005/8/layout/process4"/>
    <dgm:cxn modelId="{E8254F3F-DB7D-491F-B484-A3E807E57F65}" type="presParOf" srcId="{9AD7543F-949A-4629-975D-018C70C50D2A}" destId="{2BD83D4D-5E9D-4127-B3CE-E754F3B4BB3B}" srcOrd="0" destOrd="0" presId="urn:microsoft.com/office/officeart/2005/8/layout/process4"/>
    <dgm:cxn modelId="{94B2D224-6DAC-4303-AD2B-A1F81292B8A9}" type="presParOf" srcId="{9AD7543F-949A-4629-975D-018C70C50D2A}" destId="{A7B497C4-C3BD-4753-8B55-393E3D411AC3}" srcOrd="1" destOrd="0" presId="urn:microsoft.com/office/officeart/2005/8/layout/process4"/>
    <dgm:cxn modelId="{CF255DF5-06AD-437C-8475-BDF478EB2D04}" type="presParOf" srcId="{9AD7543F-949A-4629-975D-018C70C50D2A}" destId="{C5F92053-4777-4930-8EDC-E75A617D36C1}" srcOrd="2" destOrd="0" presId="urn:microsoft.com/office/officeart/2005/8/layout/process4"/>
    <dgm:cxn modelId="{415F1FFF-2813-4C03-9D13-4A37C3FB38BA}" type="presParOf" srcId="{C5F92053-4777-4930-8EDC-E75A617D36C1}" destId="{72B7898F-ED89-42F1-AABD-7D15DADBCE8D}" srcOrd="0" destOrd="0" presId="urn:microsoft.com/office/officeart/2005/8/layout/process4"/>
    <dgm:cxn modelId="{0F55AADC-B063-46D5-B8A5-1D7933094EBF}" type="presParOf" srcId="{C5F92053-4777-4930-8EDC-E75A617D36C1}" destId="{61AB8D66-FD49-49C0-99BE-ABBBC841B34E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CD702-DB21-4E5D-9867-BF78DFC338DA}">
      <dsp:nvSpPr>
        <dsp:cNvPr id="0" name=""/>
        <dsp:cNvSpPr/>
      </dsp:nvSpPr>
      <dsp:spPr>
        <a:xfrm>
          <a:off x="0" y="6510334"/>
          <a:ext cx="6772275" cy="21368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>
              <a:solidFill>
                <a:sysClr val="windowText" lastClr="000000"/>
              </a:solidFill>
            </a:rPr>
            <a:t>If the length of absence is not known at the time</a:t>
          </a:r>
        </a:p>
      </dsp:txBody>
      <dsp:txXfrm>
        <a:off x="0" y="6510334"/>
        <a:ext cx="6772275" cy="1153891"/>
      </dsp:txXfrm>
    </dsp:sp>
    <dsp:sp modelId="{FFF5E850-34A3-4BBF-9AD1-CBB31C7439DD}">
      <dsp:nvSpPr>
        <dsp:cNvPr id="0" name=""/>
        <dsp:cNvSpPr/>
      </dsp:nvSpPr>
      <dsp:spPr>
        <a:xfrm>
          <a:off x="0" y="7621489"/>
          <a:ext cx="6772275" cy="982945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A daily phone call or email is required until the end of the absence period</a:t>
          </a:r>
        </a:p>
      </dsp:txBody>
      <dsp:txXfrm>
        <a:off x="0" y="7621489"/>
        <a:ext cx="6772275" cy="982945"/>
      </dsp:txXfrm>
    </dsp:sp>
    <dsp:sp modelId="{64258781-914D-4175-BE2A-FC44C79BAFBB}">
      <dsp:nvSpPr>
        <dsp:cNvPr id="0" name=""/>
        <dsp:cNvSpPr/>
      </dsp:nvSpPr>
      <dsp:spPr>
        <a:xfrm rot="10800000">
          <a:off x="0" y="3234306"/>
          <a:ext cx="6772275" cy="3286455"/>
        </a:xfrm>
        <a:prstGeom prst="upArrowCallou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>
              <a:solidFill>
                <a:sysClr val="windowText" lastClr="000000"/>
              </a:solidFill>
            </a:rPr>
            <a:t>Information needed in the communication</a:t>
          </a:r>
        </a:p>
      </dsp:txBody>
      <dsp:txXfrm rot="-10800000">
        <a:off x="0" y="3234306"/>
        <a:ext cx="6772275" cy="1153545"/>
      </dsp:txXfrm>
    </dsp:sp>
    <dsp:sp modelId="{B79CCEA8-F8FA-4E45-97EC-D6957AD335A7}">
      <dsp:nvSpPr>
        <dsp:cNvPr id="0" name=""/>
        <dsp:cNvSpPr/>
      </dsp:nvSpPr>
      <dsp:spPr>
        <a:xfrm>
          <a:off x="0" y="4409477"/>
          <a:ext cx="3386137" cy="982650"/>
        </a:xfrm>
        <a:prstGeom prst="rect">
          <a:avLst/>
        </a:prstGeom>
        <a:solidFill>
          <a:schemeClr val="accent4">
            <a:tint val="40000"/>
            <a:alpha val="90000"/>
            <a:hueOff val="2715481"/>
            <a:satOff val="-12811"/>
            <a:lumOff val="-46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715481"/>
              <a:satOff val="-12811"/>
              <a:lumOff val="-4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Reason for absence to allow us to code it correctly</a:t>
          </a:r>
        </a:p>
      </dsp:txBody>
      <dsp:txXfrm>
        <a:off x="0" y="4409477"/>
        <a:ext cx="3386137" cy="982650"/>
      </dsp:txXfrm>
    </dsp:sp>
    <dsp:sp modelId="{CF986D06-465D-465D-8E9F-388BC3B5F170}">
      <dsp:nvSpPr>
        <dsp:cNvPr id="0" name=""/>
        <dsp:cNvSpPr/>
      </dsp:nvSpPr>
      <dsp:spPr>
        <a:xfrm>
          <a:off x="3386137" y="4409477"/>
          <a:ext cx="3386137" cy="982650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The expected length of absence</a:t>
          </a:r>
        </a:p>
      </dsp:txBody>
      <dsp:txXfrm>
        <a:off x="3386137" y="4409477"/>
        <a:ext cx="3386137" cy="982650"/>
      </dsp:txXfrm>
    </dsp:sp>
    <dsp:sp modelId="{A7B497C4-C3BD-4753-8B55-393E3D411AC3}">
      <dsp:nvSpPr>
        <dsp:cNvPr id="0" name=""/>
        <dsp:cNvSpPr/>
      </dsp:nvSpPr>
      <dsp:spPr>
        <a:xfrm rot="10800000">
          <a:off x="0" y="1528"/>
          <a:ext cx="6772275" cy="3286455"/>
        </a:xfrm>
        <a:prstGeom prst="upArrowCallou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b="1" kern="1200">
              <a:solidFill>
                <a:sysClr val="windowText" lastClr="000000"/>
              </a:solidFill>
            </a:rPr>
            <a:t>On the day of pupil absence you can either:</a:t>
          </a:r>
        </a:p>
      </dsp:txBody>
      <dsp:txXfrm rot="-10800000">
        <a:off x="0" y="1528"/>
        <a:ext cx="6772275" cy="1153545"/>
      </dsp:txXfrm>
    </dsp:sp>
    <dsp:sp modelId="{72B7898F-ED89-42F1-AABD-7D15DADBCE8D}">
      <dsp:nvSpPr>
        <dsp:cNvPr id="0" name=""/>
        <dsp:cNvSpPr/>
      </dsp:nvSpPr>
      <dsp:spPr>
        <a:xfrm>
          <a:off x="0" y="1155074"/>
          <a:ext cx="3386137" cy="982650"/>
        </a:xfrm>
        <a:prstGeom prst="rect">
          <a:avLst/>
        </a:prstGeom>
        <a:solidFill>
          <a:schemeClr val="accent4">
            <a:tint val="40000"/>
            <a:alpha val="90000"/>
            <a:hueOff val="8146444"/>
            <a:satOff val="-38434"/>
            <a:lumOff val="-138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146444"/>
              <a:satOff val="-38434"/>
              <a:lumOff val="-13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Phone call to school office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01382 435700</a:t>
          </a:r>
        </a:p>
      </dsp:txBody>
      <dsp:txXfrm>
        <a:off x="0" y="1155074"/>
        <a:ext cx="3386137" cy="982650"/>
      </dsp:txXfrm>
    </dsp:sp>
    <dsp:sp modelId="{61AB8D66-FD49-49C0-99BE-ABBBC841B34E}">
      <dsp:nvSpPr>
        <dsp:cNvPr id="0" name=""/>
        <dsp:cNvSpPr/>
      </dsp:nvSpPr>
      <dsp:spPr>
        <a:xfrm>
          <a:off x="3386137" y="1155074"/>
          <a:ext cx="3386137" cy="982650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Email harrisacademy@dundeeschools.scot</a:t>
          </a:r>
        </a:p>
      </dsp:txBody>
      <dsp:txXfrm>
        <a:off x="3386137" y="1155074"/>
        <a:ext cx="3386137" cy="982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Perry</dc:creator>
  <cp:keywords/>
  <dc:description/>
  <cp:lastModifiedBy>Elaine Hunter</cp:lastModifiedBy>
  <cp:revision>2</cp:revision>
  <dcterms:created xsi:type="dcterms:W3CDTF">2023-03-23T10:26:00Z</dcterms:created>
  <dcterms:modified xsi:type="dcterms:W3CDTF">2023-03-23T10:26:00Z</dcterms:modified>
</cp:coreProperties>
</file>